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67FC" w14:textId="4C50C451" w:rsidR="00F20F92" w:rsidRPr="00D35AC5" w:rsidRDefault="00600E10" w:rsidP="00600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="00F20F92" w:rsidRPr="00D35AC5">
        <w:rPr>
          <w:rFonts w:ascii="Times New Roman" w:hAnsi="Times New Roman" w:cs="Times New Roman"/>
          <w:sz w:val="28"/>
          <w:szCs w:val="28"/>
        </w:rPr>
        <w:t>еатрализованн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F20F92" w:rsidRPr="00D35AC5">
        <w:rPr>
          <w:rFonts w:ascii="Times New Roman" w:hAnsi="Times New Roman" w:cs="Times New Roman"/>
          <w:sz w:val="28"/>
          <w:szCs w:val="28"/>
        </w:rPr>
        <w:t xml:space="preserve"> </w:t>
      </w:r>
      <w:r w:rsidR="00F20F92" w:rsidRPr="00D3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7B6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F20F92" w:rsidRPr="00D35AC5"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F20F92" w:rsidRPr="00D3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F92" w:rsidRPr="00D35AC5">
        <w:rPr>
          <w:rFonts w:ascii="Times New Roman" w:hAnsi="Times New Roman" w:cs="Times New Roman"/>
          <w:sz w:val="28"/>
          <w:szCs w:val="28"/>
        </w:rPr>
        <w:t>как</w:t>
      </w:r>
      <w:r w:rsidR="00F20F92" w:rsidRPr="00D3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F92" w:rsidRPr="00D35AC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20F92" w:rsidRPr="00D35AC5">
        <w:rPr>
          <w:rFonts w:ascii="Times New Roman" w:hAnsi="Times New Roman" w:cs="Times New Roman"/>
          <w:sz w:val="28"/>
          <w:szCs w:val="28"/>
        </w:rPr>
        <w:t>развития интонационной выразительности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F92" w:rsidRPr="00D35AC5">
        <w:rPr>
          <w:rFonts w:ascii="Times New Roman" w:hAnsi="Times New Roman" w:cs="Times New Roman"/>
          <w:sz w:val="28"/>
          <w:szCs w:val="28"/>
        </w:rPr>
        <w:t>речи детей дошкольного возраста</w:t>
      </w:r>
    </w:p>
    <w:p w14:paraId="2357E911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9505B1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По достижению старшего дошкольного возраста развитие речи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является таким значительным, что можно говорить не только об овладении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ребенком грамматикой, лексикой, фонетикой, но и о формировании таких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речевых качеств, как точность, выразительность и содержательность.</w:t>
      </w:r>
    </w:p>
    <w:p w14:paraId="3608534F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Выразительная речь обладает разнообразными интонационными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характеристиками:</w:t>
      </w:r>
    </w:p>
    <w:p w14:paraId="7870C8D9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Интенсивность произнесения – это степень ослабления или усиления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голоса, выдыхания, темпа при произнесении звуков речи, т.е. слабость или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сила произнесения при звуковой артикуляции, в особенности гласные.</w:t>
      </w:r>
    </w:p>
    <w:p w14:paraId="19D63428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Просодика – это сложнейший комплекс компонентов, которые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включают в себя: ритм, мелодику, темп, интенсивность, тембр, логическое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ударение, служащее на уровне предложения для выражения разнообразных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синтаксических категорий и значений, а также различных эмоций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экспрессии.</w:t>
      </w:r>
    </w:p>
    <w:p w14:paraId="499B97CE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Мелодика – это движение голоса по высоте, т.е. его изменение от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основного тона вниз и вверх. Благодаря наличию гласных звуков, речь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приобретает нежность, гибкость, певучесть.</w:t>
      </w:r>
    </w:p>
    <w:p w14:paraId="711B994B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Интонация – сложнейший комплекс фонетических средств, которые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выражают эмоциональные оттенки речи и придают смысловое отношение к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высказываемому тексту. Интонация является средством эмоционально –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волевого отношения говорящего к содержанию речи, удерживая внимание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слушателя и включает в себя следующие компоненты:</w:t>
      </w:r>
    </w:p>
    <w:p w14:paraId="4AD4BBD2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п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ауза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– это временная речевая остановка. Логическая пауза придаёт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законченность отдельной мысли.</w:t>
      </w:r>
    </w:p>
    <w:p w14:paraId="5E363E94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темп</w:t>
      </w:r>
      <w:r w:rsidRPr="00856F07">
        <w:rPr>
          <w:rFonts w:ascii="Times New Roman" w:hAnsi="Times New Roman" w:cs="Times New Roman"/>
          <w:sz w:val="28"/>
          <w:szCs w:val="28"/>
        </w:rPr>
        <w:t>– это скорость высказывания в речи, речевое замедление или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ускорение, зависящее от содержания того или иного высказывания и в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отличие от общего темпа речи, являющаяся одним из компонентов речевой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интонации.</w:t>
      </w:r>
    </w:p>
    <w:p w14:paraId="620BA50E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т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ембр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голоса – это смена громкости звучания речи, зависящая от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содержания того или иного высказывания.</w:t>
      </w:r>
    </w:p>
    <w:p w14:paraId="73C7FC80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Pr="00856F07">
        <w:rPr>
          <w:rFonts w:ascii="Times New Roman" w:hAnsi="Times New Roman" w:cs="Times New Roman"/>
          <w:sz w:val="28"/>
          <w:szCs w:val="28"/>
        </w:rPr>
        <w:t>разовое ударение – это выделение голосом группы слов.</w:t>
      </w:r>
    </w:p>
    <w:p w14:paraId="5A2EA259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л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огическое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ударение – это выделение голосом отдельных слов.</w:t>
      </w:r>
    </w:p>
    <w:p w14:paraId="4A17273E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- р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итм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– это эмоционально-экспрессивная речевая окраска, с помощью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которой можно выразить печаль, досаду, радость.</w:t>
      </w:r>
    </w:p>
    <w:p w14:paraId="7549597A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Следовательно, при интонационной поддержке, речевая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выразительность обеспечивается с помощью умения повышать и понижать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тон голоса, уменьшать и усиливать его громкость, замедлять и ускорять темп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lastRenderedPageBreak/>
        <w:t>речи, употреблять паузы, выделить голосом отдельные слова или группы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слов, придать голосу эмоционально-экспрессивный окрас. Говорящий речь, 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помощью интонации отображает собственное отношение к произносимой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мысли, передает свои переживания, чувства, доводя высказывание до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полного завершения.</w:t>
      </w:r>
    </w:p>
    <w:p w14:paraId="19FA8300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К 5 годам ребенок овладевает интонационной выразительностью речи.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Это происходит естественным путем в процессе общения ребенка со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взрослым. Вместе с тем, многие из педагогов встречаются с проблемами невыразительности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монотонности детской речи при: рассказывании стихотворений, подготовке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детей к выступлению на утреннике, исполнении в играх – драматизациях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различных ролей и т.д. В большом количестве случаев это связано с неосознанием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воспитанником</w:t>
      </w:r>
      <w:r w:rsidRPr="00856F07">
        <w:rPr>
          <w:rFonts w:ascii="Times New Roman" w:hAnsi="Times New Roman" w:cs="Times New Roman"/>
          <w:sz w:val="28"/>
          <w:szCs w:val="28"/>
        </w:rPr>
        <w:t xml:space="preserve"> значения интонации, для передачи своего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отношения к происходящему и смысла высказываний.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Следовательно, в процессе обучения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детей старшего возраста</w:t>
      </w:r>
      <w:r w:rsidRPr="00856F07">
        <w:rPr>
          <w:rFonts w:ascii="Times New Roman" w:hAnsi="Times New Roman" w:cs="Times New Roman"/>
          <w:sz w:val="28"/>
          <w:szCs w:val="28"/>
        </w:rPr>
        <w:t xml:space="preserve"> нормам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правилам родного языка, педагогическая речь приобретает особое значение,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так как ребенок осваивает язык по подражанию, перенимая от окружающих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стиль, тон, словарь и манеру разговора. Поэтому речь взрослого является для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воспитанника</w:t>
      </w:r>
      <w:r w:rsidRPr="00856F07">
        <w:rPr>
          <w:rFonts w:ascii="Times New Roman" w:hAnsi="Times New Roman" w:cs="Times New Roman"/>
          <w:sz w:val="28"/>
          <w:szCs w:val="28"/>
        </w:rPr>
        <w:t xml:space="preserve"> образцом употребления языковых средств.</w:t>
      </w:r>
    </w:p>
    <w:p w14:paraId="3A805D35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F07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</w:t>
      </w:r>
      <w:r w:rsidRPr="00856F07">
        <w:rPr>
          <w:rFonts w:ascii="Times New Roman" w:hAnsi="Times New Roman" w:cs="Times New Roman"/>
          <w:sz w:val="28"/>
          <w:szCs w:val="28"/>
        </w:rPr>
        <w:t xml:space="preserve"> необходимо всегда акцентировать внимание на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выразительной стороне собственного рассказа. В случае увлеченного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рассказа взрослым,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воспитанники</w:t>
      </w:r>
      <w:r w:rsidRPr="00856F07">
        <w:rPr>
          <w:rFonts w:ascii="Times New Roman" w:hAnsi="Times New Roman" w:cs="Times New Roman"/>
          <w:sz w:val="28"/>
          <w:szCs w:val="28"/>
        </w:rPr>
        <w:t xml:space="preserve"> слушают сказки, затаив дыхание. Ребенок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обязательно должен видеть лицо рассказчика, чтобы уловить его мимику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эмоции. Это поможет в понятии истории, а также составлении мнения о ее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персонажах и, возможно, использовании как образца для подражания.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849BA9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Особое внимание необходимо уделить театрализованным играм 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разнообразными ролевыми действиями и сюжетным замыслом. Ведущая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роль в таком виде игры принадлежит воспитателю, а дети выступают в роли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зрителей. На этом этапе речь воспитателя послужит детям как образец для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подражания. Они должны постараться прочувствовать интонации, особенно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те, которые построены на контрастах. Творческая активность детей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постепенно возрастает, формируется мелодика, плавность речи.</w:t>
      </w:r>
    </w:p>
    <w:p w14:paraId="1F548155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Перед тем, как приступить к развитию интонационной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выразительности речи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856F07">
        <w:rPr>
          <w:rFonts w:ascii="Times New Roman" w:hAnsi="Times New Roman" w:cs="Times New Roman"/>
          <w:sz w:val="28"/>
          <w:szCs w:val="28"/>
        </w:rPr>
        <w:t>, необходимо научить его при помощи мимики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узнавать, воспроизводить и передавать эмоциональное состояние. После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обучения можно переключить внимание на формирование навыков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восприятия отдельных интонационных компонентов: темпа, мелодики,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тембра, ритма и др.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Эмоционально окрашенное слово является важнейшим инструментом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lastRenderedPageBreak/>
        <w:t>общения, поэтому выразительная речь в жизни человека оказывает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неоспоримое значение.</w:t>
      </w:r>
    </w:p>
    <w:p w14:paraId="07F252AE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 xml:space="preserve">Советский лингвист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Б.Н.Головин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отмечал, что речевой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выразительностью называются особенности ее структуры, поддерживающие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внимание и интерес у слушателя. Ученый выделил некоторые условия для ее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развития, заключающиеся в: самостоятельности мышления авторской речи;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интересе автора к тому, о чем он сообщает; хорошем знании языка и его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выразительных возможностях; знании особенностей и свойств языковых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стилей; систематическом и осознанном третировании речевых навыков;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психологической целевой установке автора на выразительность.</w:t>
      </w:r>
    </w:p>
    <w:p w14:paraId="765A848C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 xml:space="preserve">В работах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О.В.Акуловой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О.И.Марченко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З.В.Савковой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представлена особая точка зрения. Авторы трактуют выразительность речи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как интегративную речевую особенность, которая включает грамматические,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лексические и звуковые средства. Рассмотрим подробнее элементы этой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системы.</w:t>
      </w:r>
    </w:p>
    <w:p w14:paraId="099BD690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Интонация является главным элементом выразительности. Ключевыми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ее составляющими выступают интенсивность звучания, т.е. громкость,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паузы, тон и темп речи. Функциональность интонации осуществляется 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помощью голоса, выполняемого основные коммуникативные функции: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привлечение внимания слушателей;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настрой на восприятие содержания речи;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выраженность смысла высказывания и эмоционального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отношения говорящего к предмету речи.</w:t>
      </w:r>
    </w:p>
    <w:p w14:paraId="3A8314C6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F07">
        <w:rPr>
          <w:rFonts w:ascii="Times New Roman" w:hAnsi="Times New Roman" w:cs="Times New Roman"/>
          <w:sz w:val="28"/>
          <w:szCs w:val="28"/>
        </w:rPr>
        <w:t>Понижение или повышение голоса зависит от содержания речи.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Монотонность считается огромным недостатком и возникает в случае того,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когда высота звука неизменна на протяжении всей речи.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C0CE30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Темп речи является одним из важных средств интонирования. Темп –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это не только быстрота речи, но и ее ускорение или замедление с учетом пауз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между элементами речи, определяемый содержанием предложений. Чувства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подавленности, инертности, раздумья замедляют темп речи, а восторг,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радость, гнев – ускоряют его.</w:t>
      </w:r>
    </w:p>
    <w:p w14:paraId="6CB2F49B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Паузы помогают более точному оформлению течения мысли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облегчению восприятия речи. Ударение и логические паузы способствуют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выделению отдельных слов в зависимости от смысла высказывания.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Эмоционально-личностный речевой смысл передают психологические паузы.</w:t>
      </w:r>
    </w:p>
    <w:p w14:paraId="285ED11A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О.В.Акулова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>: «интонация охватывает целый комплекс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средств выразительности, с помощью которых выполняются разнообразные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функции: различие коммуникативных типов высказывания; дифференциация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частей высказывания в соответствии с их смысловой важностью; выражение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lastRenderedPageBreak/>
        <w:t>конкретной эмоции; раскрытие подтекста того или иного высказывания;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характеризует говорящего и ситуацию общения».</w:t>
      </w:r>
    </w:p>
    <w:p w14:paraId="58889069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При признании интонации основным средством выразительности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звучащей речи, лексика считается ключевым компонентом выразительности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языка. Вследствие этого разумно проанализировать изобразительно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выразительные языковые средства, употребление которых способствует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формированию речевой выразительности.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Одни из наиболее распространенных способов формирования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выразительности это: сравнение, в котором названо то, что сравнивается, 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чем и признак, по которому сравнивают; эпитет и метафора. Следовательно,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речевую выразительность можно рассмотреть с точки зрения интегративного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явления: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6F07">
        <w:rPr>
          <w:rFonts w:ascii="Times New Roman" w:hAnsi="Times New Roman" w:cs="Times New Roman"/>
          <w:sz w:val="28"/>
          <w:szCs w:val="28"/>
        </w:rPr>
        <w:t>интонационная выразительность: паузы, темп, громкость;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56F07">
        <w:rPr>
          <w:rFonts w:ascii="Times New Roman" w:hAnsi="Times New Roman" w:cs="Times New Roman"/>
          <w:sz w:val="28"/>
          <w:szCs w:val="28"/>
        </w:rPr>
        <w:t>лексическая выразительность, т.е. употребление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зобразительно</w:t>
      </w:r>
      <w:proofErr w:type="spellEnd"/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выразительных речевых средств: сравнение, эпитеты, метафоры и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грамматическ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выразительность, т.е. построение сложных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простых предложений с разнообразными конструкциями, многообразие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синтаксических конструкций.</w:t>
      </w:r>
    </w:p>
    <w:p w14:paraId="0A18EE4E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этапы речевого развития отличаются яркой, но непроизвольной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неосознанной выразительностью. К 5 – 6 годам у детей отмечается спад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речевой яркости и выразительности. В высказываниях наблюдается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сдержанность, речь становится менее экспрессивной и эмоциональной,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ребенок все меньше используете неречевые средства общения. Основная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причина заключается в том, что средства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6F07">
        <w:rPr>
          <w:rFonts w:ascii="Times New Roman" w:hAnsi="Times New Roman" w:cs="Times New Roman"/>
          <w:sz w:val="28"/>
          <w:szCs w:val="28"/>
        </w:rPr>
        <w:t>используемые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ранее, уже не удовлетворяют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856F07">
        <w:rPr>
          <w:rFonts w:ascii="Times New Roman" w:hAnsi="Times New Roman" w:cs="Times New Roman"/>
          <w:sz w:val="28"/>
          <w:szCs w:val="28"/>
        </w:rPr>
        <w:t>, они перестают отображать его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более глубокие интеллектуальные чувства, а новые средства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выразительности им еще не освоены.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в своих работах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высказал предположение о том, что эмоциональная чувствительность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ребенка формирует возможности и предпосылки для дальнейшего развития у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детей сознательных форм речевой выразительности. [53].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Доктор педагогических наук института дошкольного образования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семейного воспитания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в своих работах отмечает, что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«формирование речевой логичности необходимо проводить параллельно с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развитием выразительности. Только в том случае воспитатель может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развивать сознательную речь ребенка, которая должна соответствовать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связности, точности и выразительности». По мнению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>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основной задачей является не только понимание речевой выразительности,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но и активное употребление основных средств выразительности [60].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7AD7DC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Работа по развитию речевой выразительности, должна вестись на всех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занятиях и быть включена во все режимные моменты, начиная с момента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прибытия ребенка в детский сад и до его ухода домой.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Таким образом, мы выяснили, что речевая выразительность является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чрезвычайно важным </w:t>
      </w:r>
      <w:r w:rsidRPr="00856F07">
        <w:rPr>
          <w:rFonts w:ascii="Times New Roman" w:hAnsi="Times New Roman" w:cs="Times New Roman"/>
          <w:sz w:val="28"/>
          <w:szCs w:val="28"/>
        </w:rPr>
        <w:lastRenderedPageBreak/>
        <w:t>аспектом для развития ребенка. Главным образом,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выразительность способствует оформлению фраз как целостных смысловых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единиц, в то же время, обеспечивающая передачу о коммуникативном типе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высказывания, об эмоциональном состоянии говорящего. Формирование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ритма и интонационной речи способствуют общему психическому развитию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ребенка и облегчают обучение, но, как неоднократно отмечали психологии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педагогики, является проблемой улучшения выразительности самой речи.</w:t>
      </w:r>
    </w:p>
    <w:p w14:paraId="78B81598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Опираясь на практику, замечено, что у воспитанников </w:t>
      </w:r>
      <w:r w:rsidRPr="00856F07">
        <w:rPr>
          <w:rFonts w:ascii="Times New Roman" w:hAnsi="Times New Roman" w:cs="Times New Roman"/>
          <w:sz w:val="28"/>
          <w:szCs w:val="28"/>
        </w:rPr>
        <w:t>преобладает средний уровень формирования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интонационной выразительности речи. Это означает, что большинство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старшего дошкольного возраста </w:t>
      </w:r>
      <w:r w:rsidRPr="00856F07">
        <w:rPr>
          <w:rFonts w:ascii="Times New Roman" w:hAnsi="Times New Roman" w:cs="Times New Roman"/>
          <w:sz w:val="28"/>
          <w:szCs w:val="28"/>
        </w:rPr>
        <w:t>в процессе изменения высоты и силы голоса, темпа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 xml:space="preserve">речи испытывают незначительные затруднения;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азличают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изменения интонации, но не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способны ее воспроизвести. Интонационная выразительность речи развита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недостаточно.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Воспитанники </w:t>
      </w:r>
      <w:r w:rsidRPr="00856F07">
        <w:rPr>
          <w:rFonts w:ascii="Times New Roman" w:hAnsi="Times New Roman" w:cs="Times New Roman"/>
          <w:sz w:val="28"/>
          <w:szCs w:val="28"/>
        </w:rPr>
        <w:t>испытывают трудности в изменении темпа речи, в умении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переключатся на ту или иную высоту (ниже, выше), силу голоса (тише,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громче), говорить шепотом; не способны подобрать слова к схеме,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затрудняется в выполнении ее графического изображения; не могут выделить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голосом необходимое слово. Мелодико-интонационная сторона речи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маловыразительная, монотонная.</w:t>
      </w:r>
    </w:p>
    <w:p w14:paraId="49216007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F07">
        <w:rPr>
          <w:rFonts w:ascii="Times New Roman" w:hAnsi="Times New Roman" w:cs="Times New Roman"/>
          <w:sz w:val="28"/>
          <w:szCs w:val="28"/>
        </w:rPr>
        <w:t>Таким образом,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дальнейшая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работа по формированию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интонационной выразительности речи детей старшего дошкольного возраста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в театрализованной деятельности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может</w:t>
      </w:r>
      <w:r w:rsidRPr="00856F07">
        <w:rPr>
          <w:rFonts w:ascii="Times New Roman" w:hAnsi="Times New Roman" w:cs="Times New Roman"/>
          <w:sz w:val="28"/>
          <w:szCs w:val="28"/>
        </w:rPr>
        <w:t xml:space="preserve"> включает в себя следующие направления: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разработ</w:t>
      </w:r>
      <w:proofErr w:type="spellEnd"/>
      <w:r w:rsidRPr="00856F07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56F07">
        <w:rPr>
          <w:rFonts w:ascii="Times New Roman" w:hAnsi="Times New Roman" w:cs="Times New Roman"/>
          <w:sz w:val="28"/>
          <w:szCs w:val="28"/>
        </w:rPr>
        <w:t xml:space="preserve"> и про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ведение</w:t>
      </w:r>
      <w:r w:rsidRPr="00856F07">
        <w:rPr>
          <w:rFonts w:ascii="Times New Roman" w:hAnsi="Times New Roman" w:cs="Times New Roman"/>
          <w:sz w:val="28"/>
          <w:szCs w:val="28"/>
        </w:rPr>
        <w:t xml:space="preserve"> занятий по театрализованной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деятельности для развития выразительности речи у детей старшего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дошкольного возраста;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занятий </w:t>
      </w:r>
      <w:r w:rsidRPr="00856F07">
        <w:rPr>
          <w:rFonts w:ascii="Times New Roman" w:hAnsi="Times New Roman" w:cs="Times New Roman"/>
          <w:sz w:val="28"/>
          <w:szCs w:val="28"/>
        </w:rPr>
        <w:t>по формированию интонационной стороны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речи у детей старшего дошкольного возраста;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созд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ание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развивающ</w:t>
      </w:r>
      <w:proofErr w:type="spellEnd"/>
      <w:r w:rsidRPr="00856F0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856F07">
        <w:rPr>
          <w:rFonts w:ascii="Times New Roman" w:hAnsi="Times New Roman" w:cs="Times New Roman"/>
          <w:sz w:val="28"/>
          <w:szCs w:val="28"/>
        </w:rPr>
        <w:t xml:space="preserve"> предметно-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развивающ</w:t>
      </w:r>
      <w:proofErr w:type="spellEnd"/>
      <w:r w:rsidRPr="00856F0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856F07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56F07">
        <w:rPr>
          <w:rFonts w:ascii="Times New Roman" w:hAnsi="Times New Roman" w:cs="Times New Roman"/>
          <w:sz w:val="28"/>
          <w:szCs w:val="28"/>
        </w:rPr>
        <w:t xml:space="preserve"> для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театральной деятельности;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F07">
        <w:rPr>
          <w:rFonts w:ascii="Times New Roman" w:hAnsi="Times New Roman" w:cs="Times New Roman"/>
          <w:sz w:val="28"/>
          <w:szCs w:val="28"/>
        </w:rPr>
        <w:t>организ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ация</w:t>
      </w:r>
      <w:proofErr w:type="spellEnd"/>
      <w:r w:rsidRPr="00856F0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56F07">
        <w:rPr>
          <w:rFonts w:ascii="Times New Roman" w:hAnsi="Times New Roman" w:cs="Times New Roman"/>
          <w:sz w:val="28"/>
          <w:szCs w:val="28"/>
        </w:rPr>
        <w:t xml:space="preserve"> с 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</w:t>
      </w:r>
      <w:r w:rsidRPr="00856F07">
        <w:rPr>
          <w:rFonts w:ascii="Times New Roman" w:hAnsi="Times New Roman" w:cs="Times New Roman"/>
          <w:sz w:val="28"/>
          <w:szCs w:val="28"/>
        </w:rPr>
        <w:t xml:space="preserve"> по совершенствованию и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систематизированию знаний родителей о роли театрализованной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деятельности в формировании выразительности речи детей старшего</w:t>
      </w:r>
      <w:r w:rsidRPr="00856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F0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206DD778" w14:textId="77777777" w:rsidR="00F20F92" w:rsidRPr="00856F07" w:rsidRDefault="00F20F92" w:rsidP="00F20F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677A10" w14:textId="77777777" w:rsidR="00AB34E3" w:rsidRPr="00F20F92" w:rsidRDefault="00AB34E3">
      <w:pPr>
        <w:rPr>
          <w:lang w:val="ru-RU"/>
        </w:rPr>
      </w:pPr>
    </w:p>
    <w:sectPr w:rsidR="00AB34E3" w:rsidRPr="00F2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82"/>
    <w:rsid w:val="005D000D"/>
    <w:rsid w:val="00600E10"/>
    <w:rsid w:val="00AB34E3"/>
    <w:rsid w:val="00B27B67"/>
    <w:rsid w:val="00C15282"/>
    <w:rsid w:val="00F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514C"/>
  <w15:chartTrackingRefBased/>
  <w15:docId w15:val="{6CB5F8B1-A896-4293-937C-3E1C5FB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3</cp:revision>
  <dcterms:created xsi:type="dcterms:W3CDTF">2022-12-29T07:54:00Z</dcterms:created>
  <dcterms:modified xsi:type="dcterms:W3CDTF">2023-01-05T11:41:00Z</dcterms:modified>
</cp:coreProperties>
</file>